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396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91DF6" wp14:editId="419F47C6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9B560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01371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4D6C1B9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Свердловское городское поселение</w:t>
      </w:r>
    </w:p>
    <w:p w14:paraId="2DD2B0B9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06D26CDF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1A75B50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6DDA9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1526ED1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21A46" w14:textId="77777777" w:rsidR="004167CC" w:rsidRPr="00E72262" w:rsidRDefault="004167CC" w:rsidP="0041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E66BACF" w14:textId="77777777" w:rsidR="004167CC" w:rsidRPr="00E72262" w:rsidRDefault="004167CC" w:rsidP="00416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1966B3" w14:textId="7D48EECD" w:rsidR="004167CC" w:rsidRDefault="004167CC" w:rsidP="0041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«</w:t>
      </w:r>
      <w:r w:rsidR="002A34F8">
        <w:rPr>
          <w:rFonts w:ascii="Times New Roman" w:hAnsi="Times New Roman" w:cs="Times New Roman"/>
          <w:sz w:val="28"/>
          <w:szCs w:val="28"/>
        </w:rPr>
        <w:t>02</w:t>
      </w:r>
      <w:r w:rsidRPr="00E72262">
        <w:rPr>
          <w:rFonts w:ascii="Times New Roman" w:hAnsi="Times New Roman" w:cs="Times New Roman"/>
          <w:sz w:val="28"/>
          <w:szCs w:val="28"/>
        </w:rPr>
        <w:t xml:space="preserve">» </w:t>
      </w:r>
      <w:r w:rsidR="002A34F8">
        <w:rPr>
          <w:rFonts w:ascii="Times New Roman" w:hAnsi="Times New Roman" w:cs="Times New Roman"/>
          <w:sz w:val="28"/>
          <w:szCs w:val="28"/>
        </w:rPr>
        <w:t>августа</w:t>
      </w:r>
      <w:r w:rsidRPr="00E72262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2262">
        <w:rPr>
          <w:rFonts w:ascii="Times New Roman" w:hAnsi="Times New Roman" w:cs="Times New Roman"/>
          <w:sz w:val="28"/>
          <w:szCs w:val="28"/>
        </w:rPr>
        <w:t>№</w:t>
      </w:r>
      <w:r w:rsidR="002A34F8">
        <w:rPr>
          <w:rFonts w:ascii="Times New Roman" w:hAnsi="Times New Roman" w:cs="Times New Roman"/>
          <w:sz w:val="28"/>
          <w:szCs w:val="28"/>
        </w:rPr>
        <w:t xml:space="preserve"> 654/01-03</w:t>
      </w:r>
    </w:p>
    <w:p w14:paraId="0785B028" w14:textId="77777777" w:rsidR="004167CC" w:rsidRPr="00E72262" w:rsidRDefault="004167CC" w:rsidP="0041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г.п. им. Свердлова</w:t>
      </w:r>
    </w:p>
    <w:p w14:paraId="2EC39AD1" w14:textId="77777777" w:rsidR="004167CC" w:rsidRPr="00E72262" w:rsidRDefault="004167CC" w:rsidP="0041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704D1" w14:textId="77777777" w:rsidR="004167CC" w:rsidRPr="00E72262" w:rsidRDefault="004167CC" w:rsidP="0041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084F2" w14:textId="77777777" w:rsidR="004167CC" w:rsidRPr="00E72262" w:rsidRDefault="004167CC" w:rsidP="004167C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</w:rPr>
        <w:t>О проведении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«Творческие субботы» на территории </w:t>
      </w:r>
      <w:r w:rsidRPr="00E72262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7998E22C" w14:textId="77777777" w:rsidR="004167CC" w:rsidRPr="00E72262" w:rsidRDefault="004167CC" w:rsidP="004167CC">
      <w:pPr>
        <w:spacing w:after="0" w:line="240" w:lineRule="auto"/>
        <w:ind w:righ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99CE7" w14:textId="559DD837" w:rsidR="004167CC" w:rsidRPr="00E72262" w:rsidRDefault="004167CC" w:rsidP="004F3815">
      <w:pPr>
        <w:spacing w:before="120" w:after="1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Уставом муниципального образования «Свердловское городское поселение»</w:t>
      </w:r>
      <w:r w:rsidRPr="00E72262">
        <w:rPr>
          <w:rFonts w:ascii="Times New Roman" w:hAnsi="Times New Roman" w:cs="Times New Roman"/>
          <w:sz w:val="28"/>
          <w:szCs w:val="28"/>
        </w:rPr>
        <w:t xml:space="preserve">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муниципального района Ленинградской области в целях организации досуга населения, духовного, эстетического и патриотического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муниципального образования «Свердловское городское поселение» Всеволожского муниципального района Ленинградской области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bookmarkStart w:id="0" w:name="_Hlk141340163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«Свердловское городское поселение» </w:t>
      </w:r>
      <w:bookmarkStart w:id="1" w:name="_Hlk141282281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  <w:bookmarkEnd w:id="0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постановляет:</w:t>
      </w:r>
    </w:p>
    <w:p w14:paraId="4C7551EA" w14:textId="77777777" w:rsidR="004167CC" w:rsidRPr="00E72262" w:rsidRDefault="004167CC" w:rsidP="004F381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казенному учреждению «Культурно-досуговый центр «Нева» провести культурно-массовые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«Творческие субботы» на территории муниципального образования «Свердловское городское поселение» Всеволожского муниципального района Ленинградской области (далее – культурно-массовые мероприятия) каждую субботу в период с 12.08.2023 по 23.09.2023 за исключением 02.09.2023.</w:t>
      </w:r>
    </w:p>
    <w:p w14:paraId="4BD44B8F" w14:textId="77777777" w:rsidR="004167CC" w:rsidRPr="00E72262" w:rsidRDefault="004167CC" w:rsidP="004F38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Директору 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муниципального казенного учреждения «Культурно-досуговый центр «Нева» Михайловой И.А.:</w:t>
      </w:r>
    </w:p>
    <w:p w14:paraId="2A6386B7" w14:textId="77777777" w:rsidR="004167CC" w:rsidRDefault="004167CC" w:rsidP="004F3815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41341391"/>
      <w:r w:rsidRPr="0067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утвердить </w:t>
      </w:r>
      <w:bookmarkEnd w:id="2"/>
      <w:r w:rsidRPr="0067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культурно-массовых мероприятий.</w:t>
      </w:r>
      <w:bookmarkStart w:id="3" w:name="_Hlk141344323"/>
    </w:p>
    <w:p w14:paraId="4733E52F" w14:textId="77777777" w:rsidR="004167CC" w:rsidRPr="00675785" w:rsidRDefault="004167CC" w:rsidP="004F3815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информационную поддержку культурно-массовых мероприятий.</w:t>
      </w:r>
    </w:p>
    <w:p w14:paraId="2CEC1996" w14:textId="0F56CC91" w:rsidR="004167CC" w:rsidRPr="004167CC" w:rsidRDefault="004167CC" w:rsidP="004F381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главы администрации по жилищно-коммунальному хозяйству и благоустройству </w:t>
      </w:r>
      <w:bookmarkEnd w:id="3"/>
      <w:r w:rsidRPr="0041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Чижову А.Н.:</w:t>
      </w:r>
    </w:p>
    <w:p w14:paraId="30F251A3" w14:textId="620D97C5" w:rsidR="004167CC" w:rsidRPr="00E72262" w:rsidRDefault="004167CC" w:rsidP="004F3815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утвердить схему движения автотранспорта на территории муниципального образования «Свердловское городское поселение» Всеволожского муниципального района Ленинградской области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3298B4" w14:textId="70BCD481" w:rsidR="004167CC" w:rsidRDefault="004167CC" w:rsidP="004F3815">
      <w:pPr>
        <w:pStyle w:val="a3"/>
        <w:numPr>
          <w:ilvl w:val="1"/>
          <w:numId w:val="2"/>
        </w:numPr>
        <w:shd w:val="clear" w:color="auto" w:fill="FFFFFF"/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уборку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проведения культурно-массовых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прилегающей территории до и после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</w:t>
      </w:r>
      <w:r w:rsidRPr="00E7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14:paraId="1D331CDE" w14:textId="6B400D17" w:rsidR="004167CC" w:rsidRDefault="004167CC" w:rsidP="004F38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в сети Интернет.</w:t>
      </w:r>
    </w:p>
    <w:p w14:paraId="4CE73967" w14:textId="77777777" w:rsidR="004167CC" w:rsidRDefault="004167CC" w:rsidP="004F38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5D920C91" w14:textId="77777777" w:rsidR="004167CC" w:rsidRDefault="004167CC" w:rsidP="004F38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социальным вопросам и организационной работе Рейхерт Ю.Ф.</w:t>
      </w:r>
    </w:p>
    <w:p w14:paraId="46F902F2" w14:textId="77777777" w:rsidR="004167CC" w:rsidRDefault="004167CC" w:rsidP="004F3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FB5F5A" w14:textId="28476A50" w:rsidR="004167CC" w:rsidRPr="004167CC" w:rsidRDefault="004167CC" w:rsidP="004F3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          В.И. Тулаев</w:t>
      </w:r>
    </w:p>
    <w:p w14:paraId="4F378CE5" w14:textId="77777777" w:rsidR="004167CC" w:rsidRDefault="004167CC"/>
    <w:sectPr w:rsidR="004167CC" w:rsidSect="004F38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072A" w14:textId="77777777" w:rsidR="004F3815" w:rsidRDefault="004F3815" w:rsidP="004F3815">
      <w:pPr>
        <w:spacing w:after="0" w:line="240" w:lineRule="auto"/>
      </w:pPr>
      <w:r>
        <w:separator/>
      </w:r>
    </w:p>
  </w:endnote>
  <w:endnote w:type="continuationSeparator" w:id="0">
    <w:p w14:paraId="04B1E7E4" w14:textId="77777777" w:rsidR="004F3815" w:rsidRDefault="004F3815" w:rsidP="004F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F926" w14:textId="77777777" w:rsidR="004F3815" w:rsidRDefault="004F3815" w:rsidP="004F3815">
      <w:pPr>
        <w:spacing w:after="0" w:line="240" w:lineRule="auto"/>
      </w:pPr>
      <w:r>
        <w:separator/>
      </w:r>
    </w:p>
  </w:footnote>
  <w:footnote w:type="continuationSeparator" w:id="0">
    <w:p w14:paraId="67443F0B" w14:textId="77777777" w:rsidR="004F3815" w:rsidRDefault="004F3815" w:rsidP="004F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974617"/>
      <w:docPartObj>
        <w:docPartGallery w:val="Page Numbers (Top of Page)"/>
        <w:docPartUnique/>
      </w:docPartObj>
    </w:sdtPr>
    <w:sdtEndPr/>
    <w:sdtContent>
      <w:p w14:paraId="34BCC0DE" w14:textId="0EC06F02" w:rsidR="004F3815" w:rsidRDefault="004F3815">
        <w:pPr>
          <w:pStyle w:val="a4"/>
          <w:jc w:val="center"/>
        </w:pPr>
        <w:r w:rsidRPr="004F38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8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8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F3815">
          <w:rPr>
            <w:rFonts w:ascii="Times New Roman" w:hAnsi="Times New Roman" w:cs="Times New Roman"/>
            <w:sz w:val="28"/>
            <w:szCs w:val="28"/>
          </w:rPr>
          <w:t>2</w:t>
        </w:r>
        <w:r w:rsidRPr="004F38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FC1538" w14:textId="77777777" w:rsidR="004F3815" w:rsidRDefault="004F38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928"/>
    <w:multiLevelType w:val="multilevel"/>
    <w:tmpl w:val="4AE4A4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8F15A80"/>
    <w:multiLevelType w:val="multilevel"/>
    <w:tmpl w:val="48AA2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95810C5"/>
    <w:multiLevelType w:val="multilevel"/>
    <w:tmpl w:val="0C7E889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626199">
    <w:abstractNumId w:val="3"/>
  </w:num>
  <w:num w:numId="2" w16cid:durableId="1027439809">
    <w:abstractNumId w:val="0"/>
  </w:num>
  <w:num w:numId="3" w16cid:durableId="978263875">
    <w:abstractNumId w:val="1"/>
  </w:num>
  <w:num w:numId="4" w16cid:durableId="194244627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CC"/>
    <w:rsid w:val="002A34F8"/>
    <w:rsid w:val="004167CC"/>
    <w:rsid w:val="004F3815"/>
    <w:rsid w:val="007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2B1C"/>
  <w15:chartTrackingRefBased/>
  <w15:docId w15:val="{6B38ED65-674F-4762-A200-2AF629E4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C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15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4F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8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3</cp:revision>
  <cp:lastPrinted>2023-08-01T14:24:00Z</cp:lastPrinted>
  <dcterms:created xsi:type="dcterms:W3CDTF">2023-08-01T13:37:00Z</dcterms:created>
  <dcterms:modified xsi:type="dcterms:W3CDTF">2023-08-02T14:50:00Z</dcterms:modified>
</cp:coreProperties>
</file>